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A9" w:rsidRPr="00E23BA9" w:rsidRDefault="00E23BA9" w:rsidP="00E23BA9">
      <w:pPr>
        <w:shd w:val="clear" w:color="auto" w:fill="FFFFFF" w:themeFill="background1"/>
        <w:spacing w:before="120" w:after="120" w:line="240" w:lineRule="atLeast"/>
        <w:outlineLvl w:val="0"/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</w:pPr>
      <w:r w:rsidRPr="00E23BA9">
        <w:rPr>
          <w:rFonts w:ascii="Helvetica" w:eastAsia="Times New Roman" w:hAnsi="Helvetica" w:cs="Helvetica"/>
          <w:b/>
          <w:bCs/>
          <w:color w:val="23345B"/>
          <w:kern w:val="36"/>
          <w:sz w:val="38"/>
          <w:szCs w:val="38"/>
        </w:rPr>
        <w:t>Texas Authors</w:t>
      </w:r>
    </w:p>
    <w:p w:rsidR="00E23BA9" w:rsidRPr="00E23BA9" w:rsidRDefault="00A26ED2" w:rsidP="00E23BA9">
      <w:pPr>
        <w:shd w:val="clear" w:color="auto" w:fill="FFFFFF" w:themeFill="background1"/>
        <w:spacing w:before="240" w:after="240" w:line="293" w:lineRule="atLeast"/>
        <w:rPr>
          <w:rFonts w:ascii="Helvetica" w:eastAsia="Times New Roman" w:hAnsi="Helvetica" w:cs="Helvetica"/>
          <w:color w:val="363637"/>
          <w:sz w:val="20"/>
          <w:szCs w:val="20"/>
        </w:rPr>
      </w:pPr>
      <w:hyperlink r:id="rId5" w:tgtFrame="_blank" w:tooltip="Texas Authors and Illustrators" w:history="1">
        <w:r w:rsidR="00E23BA9" w:rsidRPr="00E23BA9">
          <w:rPr>
            <w:rFonts w:ascii="Helvetica" w:eastAsia="Times New Roman" w:hAnsi="Helvetica" w:cs="Helvetica"/>
            <w:b/>
            <w:bCs/>
            <w:color w:val="23345B"/>
            <w:sz w:val="20"/>
            <w:szCs w:val="20"/>
            <w:u w:val="single"/>
          </w:rPr>
          <w:t>Texas Illustrators and Authors (Website with List)</w:t>
        </w:r>
      </w:hyperlink>
    </w:p>
    <w:tbl>
      <w:tblPr>
        <w:tblW w:w="0" w:type="auto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9BA3A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3415"/>
        <w:gridCol w:w="4110"/>
      </w:tblGrid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Residence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120" w:after="120" w:line="240" w:lineRule="atLeast"/>
              <w:outlineLvl w:val="1"/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</w:pPr>
            <w:r w:rsidRPr="00E23BA9">
              <w:rPr>
                <w:rFonts w:ascii="Helvetica" w:eastAsia="Times New Roman" w:hAnsi="Helvetica" w:cs="Helvetica"/>
                <w:color w:val="23345B"/>
                <w:sz w:val="28"/>
                <w:szCs w:val="28"/>
              </w:rPr>
              <w:t>Books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6" w:history="1"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Kathi</w:t>
              </w:r>
              <w:proofErr w:type="spellEnd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Appelt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Bubba and Beau Meet the Relatives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Merry Christmas, Merry Crow</w:t>
            </w:r>
          </w:p>
          <w:p w:rsidR="00F43548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Incredible Me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Miss Lady Bird’s Wildflowers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7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Chris Barton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Shark vs. Train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Day-Glo Brothers: True Story of Bob &amp; Joe Switzer’s Bright Ideas and Brand New Colors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8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Mary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Casad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Native of Louisiana but grew up in Texas and lives in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Sulpher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Springs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F43548" w:rsidRPr="00E23BA9" w:rsidRDefault="00E23BA9" w:rsidP="00F43548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Bluebonnet at </w:t>
            </w:r>
            <w:r w:rsidR="00F43548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Texas State Capitol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9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Susan Stevens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Crummel</w:t>
              </w:r>
              <w:proofErr w:type="spellEnd"/>
            </w:hyperlink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(writes with her sister Janet Stevens)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Fort 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Shoe Town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My Big Dog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Help Me,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Mr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Mutt!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Cook-a-doodle-doo!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And the Dish Ran Away with the Spoon</w:t>
            </w:r>
          </w:p>
          <w:p w:rsidR="00F43548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Great Fuzz Frenzy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All in One Hour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0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Diane Gonzales Bertrand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Family/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Familia</w:t>
            </w:r>
            <w:proofErr w:type="spellEnd"/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Uncle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Cente's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Picnic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1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Dottie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Enderle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Houston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Library Gingerbread Man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Ghost Detectors Series (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ebooks</w:t>
            </w:r>
            <w:proofErr w:type="spellEnd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)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2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Keith Graves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Chicken Big</w:t>
            </w:r>
          </w:p>
          <w:p w:rsid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Frank Was a Monster Who Wanted to Dance</w:t>
            </w:r>
          </w:p>
          <w:p w:rsidR="00F43548" w:rsidRPr="00E23BA9" w:rsidRDefault="00F43548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Uncle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Blubbafink’s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Seriously Ridiculous Stories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3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Kimberly Willis Holt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Amarillo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Piper Reed series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Mister and Me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4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Debbie Leland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College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hd w:val="clear" w:color="auto" w:fill="FFFFFF" w:themeFill="background1"/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5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 xml:space="preserve">Pat </w:t>
              </w:r>
              <w:proofErr w:type="spellStart"/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Mora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from El Paso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now lives in Santa 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A3AB"/>
            <w:vAlign w:val="center"/>
            <w:hideMark/>
          </w:tcPr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Tomas and the Library Lady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Dona </w:t>
            </w:r>
            <w:proofErr w:type="spellStart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Flor</w:t>
            </w:r>
            <w:proofErr w:type="spellEnd"/>
          </w:p>
          <w:p w:rsidR="00A26ED2" w:rsidRDefault="00A26ED2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Let’s Eat = A Comer!</w:t>
            </w:r>
          </w:p>
          <w:p w:rsidR="00E23BA9" w:rsidRPr="00E23BA9" w:rsidRDefault="00A26ED2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Yum</w:t>
            </w:r>
            <w:proofErr w:type="gram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!mmm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que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rico</w:t>
            </w:r>
            <w:proofErr w:type="spellEnd"/>
            <w:r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!: America’s Sprouting</w:t>
            </w:r>
            <w:r w:rsidR="00E23BA9"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  <w:p w:rsidR="00E23BA9" w:rsidRPr="00E23BA9" w:rsidRDefault="00E23BA9" w:rsidP="00E23BA9">
            <w:pPr>
              <w:shd w:val="clear" w:color="auto" w:fill="FFFFFF" w:themeFill="background1"/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6" w:history="1">
              <w:r w:rsidR="00E23BA9" w:rsidRPr="00980534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Jan Peck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bookmarkStart w:id="0" w:name="_GoBack"/>
            <w:bookmarkEnd w:id="0"/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Way Down Deep in the Deep Blue Sea</w:t>
            </w:r>
          </w:p>
        </w:tc>
      </w:tr>
      <w:tr w:rsidR="00F43548" w:rsidRPr="00E23BA9" w:rsidTr="00E23B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A26ED2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hyperlink r:id="rId17" w:history="1">
              <w:r w:rsidR="00E23BA9" w:rsidRPr="004A1B4F">
                <w:rPr>
                  <w:rStyle w:val="Hyperlink"/>
                  <w:rFonts w:ascii="Helvetica" w:eastAsia="Times New Roman" w:hAnsi="Helvetica" w:cs="Helvetica"/>
                  <w:sz w:val="20"/>
                  <w:szCs w:val="20"/>
                </w:rPr>
                <w:t>Rick Riordan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after="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San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Percy Jackson series</w:t>
            </w:r>
          </w:p>
          <w:p w:rsidR="00E23BA9" w:rsidRPr="00E23BA9" w:rsidRDefault="00E23BA9" w:rsidP="00E23BA9">
            <w:pPr>
              <w:spacing w:before="240" w:after="240" w:line="293" w:lineRule="atLeast"/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</w:pPr>
            <w:r w:rsidRPr="00E23BA9">
              <w:rPr>
                <w:rFonts w:ascii="Helvetica" w:eastAsia="Times New Roman" w:hAnsi="Helvetica" w:cs="Helvetica"/>
                <w:color w:val="363637"/>
                <w:sz w:val="20"/>
                <w:szCs w:val="20"/>
              </w:rPr>
              <w:t>The Kane series</w:t>
            </w:r>
          </w:p>
        </w:tc>
      </w:tr>
    </w:tbl>
    <w:p w:rsidR="00E44C7F" w:rsidRDefault="00E44C7F"/>
    <w:p w:rsidR="00E23BA9" w:rsidRDefault="00E23BA9"/>
    <w:sectPr w:rsidR="00E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A9"/>
    <w:rsid w:val="004A1B4F"/>
    <w:rsid w:val="0053459C"/>
    <w:rsid w:val="00980534"/>
    <w:rsid w:val="00A26ED2"/>
    <w:rsid w:val="00E1087A"/>
    <w:rsid w:val="00E23BA9"/>
    <w:rsid w:val="00E44C7F"/>
    <w:rsid w:val="00F4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0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uebonnetarmadillo.com/mary-brooke-casad/" TargetMode="External"/><Relationship Id="rId13" Type="http://schemas.openxmlformats.org/officeDocument/2006/relationships/hyperlink" Target="http://www.kimberlywillisholt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risbarton.info/" TargetMode="External"/><Relationship Id="rId12" Type="http://schemas.openxmlformats.org/officeDocument/2006/relationships/hyperlink" Target="http://www.keithgravesart.com/" TargetMode="External"/><Relationship Id="rId17" Type="http://schemas.openxmlformats.org/officeDocument/2006/relationships/hyperlink" Target="http://www.rickriordan.com/home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janpeck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athiappelt.com/home/" TargetMode="External"/><Relationship Id="rId11" Type="http://schemas.openxmlformats.org/officeDocument/2006/relationships/hyperlink" Target="http://www.dottienderle.com/" TargetMode="External"/><Relationship Id="rId5" Type="http://schemas.openxmlformats.org/officeDocument/2006/relationships/hyperlink" Target="http://www.cynthialeitichsmith.com/lit_resources/authors/texasauth-ill.html" TargetMode="External"/><Relationship Id="rId15" Type="http://schemas.openxmlformats.org/officeDocument/2006/relationships/hyperlink" Target="http://www.patmora.com/" TargetMode="External"/><Relationship Id="rId10" Type="http://schemas.openxmlformats.org/officeDocument/2006/relationships/hyperlink" Target="http://www.childrenslit.com/childrenslit/mai_bertrand_dian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usanscrummel.com/" TargetMode="External"/><Relationship Id="rId14" Type="http://schemas.openxmlformats.org/officeDocument/2006/relationships/hyperlink" Target="http://www.debbie-lelan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2015-01-05T18:43:00Z</cp:lastPrinted>
  <dcterms:created xsi:type="dcterms:W3CDTF">2015-01-05T19:16:00Z</dcterms:created>
  <dcterms:modified xsi:type="dcterms:W3CDTF">2015-01-05T20:16:00Z</dcterms:modified>
</cp:coreProperties>
</file>